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5A39" w14:textId="30F35F3C" w:rsidR="005D18C9" w:rsidRDefault="005D18C9"/>
    <w:p w14:paraId="039947FC" w14:textId="77777777" w:rsidR="0047389A" w:rsidRDefault="0047389A"/>
    <w:tbl>
      <w:tblPr>
        <w:tblStyle w:val="Tabelacomgrade"/>
        <w:tblW w:w="9782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0"/>
        <w:gridCol w:w="1061"/>
        <w:gridCol w:w="424"/>
        <w:gridCol w:w="2210"/>
        <w:gridCol w:w="946"/>
        <w:gridCol w:w="2991"/>
      </w:tblGrid>
      <w:tr w:rsidR="00F65A61" w:rsidRPr="00F65A61" w14:paraId="627F3637" w14:textId="77777777" w:rsidTr="00C80FFB">
        <w:trPr>
          <w:trHeight w:val="753"/>
        </w:trPr>
        <w:tc>
          <w:tcPr>
            <w:tcW w:w="9782" w:type="dxa"/>
            <w:gridSpan w:val="6"/>
          </w:tcPr>
          <w:p w14:paraId="51082EF2" w14:textId="77777777" w:rsidR="00F65A61" w:rsidRPr="00F65A61" w:rsidRDefault="00F65A61" w:rsidP="00F65A6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FDEC8E" w14:textId="77777777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F65A6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ORDEM DO DIA</w:t>
            </w:r>
          </w:p>
          <w:p w14:paraId="4568D9FA" w14:textId="77777777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65A61" w:rsidRPr="00F65A61" w14:paraId="775661A1" w14:textId="77777777" w:rsidTr="0098791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3211" w:type="dxa"/>
            <w:gridSpan w:val="2"/>
          </w:tcPr>
          <w:p w14:paraId="454FD97C" w14:textId="77777777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4D67" w14:textId="77777777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61">
              <w:rPr>
                <w:rFonts w:ascii="Times New Roman" w:hAnsi="Times New Roman" w:cs="Times New Roman"/>
                <w:sz w:val="24"/>
                <w:szCs w:val="24"/>
              </w:rPr>
              <w:t xml:space="preserve">Data da reunião Ordinária  </w:t>
            </w:r>
          </w:p>
          <w:p w14:paraId="67413CB6" w14:textId="5FA8052C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07/02/2022</w:t>
            </w:r>
          </w:p>
        </w:tc>
        <w:tc>
          <w:tcPr>
            <w:tcW w:w="2634" w:type="dxa"/>
            <w:gridSpan w:val="2"/>
          </w:tcPr>
          <w:p w14:paraId="4CC2F938" w14:textId="77777777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FB0C8" w14:textId="77777777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61">
              <w:rPr>
                <w:rFonts w:ascii="Times New Roman" w:hAnsi="Times New Roman" w:cs="Times New Roman"/>
                <w:sz w:val="24"/>
                <w:szCs w:val="24"/>
              </w:rPr>
              <w:t>Horário da reunião:</w:t>
            </w:r>
          </w:p>
          <w:p w14:paraId="168DE7E3" w14:textId="35B7820F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  <w:p w14:paraId="5D05B36C" w14:textId="77777777" w:rsidR="00F65A61" w:rsidRPr="00F65A61" w:rsidRDefault="00F65A61" w:rsidP="00F65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2"/>
          </w:tcPr>
          <w:p w14:paraId="3EC12CC5" w14:textId="77777777" w:rsidR="00F65A61" w:rsidRPr="00F65A61" w:rsidRDefault="00F65A61" w:rsidP="00F65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F690C" w14:textId="77777777" w:rsidR="00F65A61" w:rsidRPr="00F65A61" w:rsidRDefault="00F65A61" w:rsidP="00F6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61">
              <w:rPr>
                <w:rFonts w:ascii="Times New Roman" w:hAnsi="Times New Roman" w:cs="Times New Roman"/>
                <w:sz w:val="24"/>
                <w:szCs w:val="24"/>
              </w:rPr>
              <w:t xml:space="preserve">               Local: </w:t>
            </w:r>
          </w:p>
          <w:p w14:paraId="7CCD9EEA" w14:textId="77777777" w:rsidR="00F65A61" w:rsidRPr="00F65A61" w:rsidRDefault="00F65A61" w:rsidP="00F65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61">
              <w:rPr>
                <w:rFonts w:ascii="Times New Roman" w:hAnsi="Times New Roman" w:cs="Times New Roman"/>
                <w:sz w:val="24"/>
                <w:szCs w:val="24"/>
              </w:rPr>
              <w:t>Plenário Vereador Evaldo Becker</w:t>
            </w:r>
          </w:p>
        </w:tc>
      </w:tr>
      <w:tr w:rsidR="001C45AE" w:rsidRPr="001C45AE" w14:paraId="592A7C7D" w14:textId="77777777" w:rsidTr="00C80FFB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9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CDB" w14:textId="77777777" w:rsidR="001C45AE" w:rsidRPr="001C45AE" w:rsidRDefault="001C45AE" w:rsidP="001C45A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AEBA35" w14:textId="77777777" w:rsidR="001C45AE" w:rsidRPr="001C45AE" w:rsidRDefault="001C45AE" w:rsidP="001C45A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45AE">
              <w:rPr>
                <w:rFonts w:ascii="Times New Roman" w:hAnsi="Times New Roman" w:cs="Times New Roman"/>
                <w:b/>
                <w:bCs/>
              </w:rPr>
              <w:t>EXPEDIENTE</w:t>
            </w:r>
          </w:p>
        </w:tc>
      </w:tr>
      <w:tr w:rsidR="0098791C" w:rsidRPr="001C45AE" w14:paraId="471D6354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9D34" w14:textId="77777777" w:rsidR="001C45AE" w:rsidRPr="001C45AE" w:rsidRDefault="001C45AE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08F9ACE9" w14:textId="77777777" w:rsidR="001C45AE" w:rsidRPr="001C45AE" w:rsidRDefault="001C45AE" w:rsidP="001C45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1207" w14:textId="77777777" w:rsidR="001C45AE" w:rsidRPr="001C45AE" w:rsidRDefault="001C45AE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3F9F76E7" w14:textId="77777777" w:rsidR="001C45AE" w:rsidRPr="001C45AE" w:rsidRDefault="001C45AE" w:rsidP="001C45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462C" w14:textId="77777777" w:rsidR="001C45AE" w:rsidRPr="001C45AE" w:rsidRDefault="001C45AE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3D0DE00C" w14:textId="77777777" w:rsidR="001C45AE" w:rsidRPr="001C45AE" w:rsidRDefault="001C45AE" w:rsidP="001C45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12EF" w14:textId="77777777" w:rsidR="001C45AE" w:rsidRPr="001C45AE" w:rsidRDefault="001C45AE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6C384E36" w14:textId="77777777" w:rsidR="001C45AE" w:rsidRPr="001C45AE" w:rsidRDefault="001C45AE" w:rsidP="001C45A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DESTINO</w:t>
            </w:r>
          </w:p>
        </w:tc>
      </w:tr>
      <w:tr w:rsidR="0098791C" w:rsidRPr="001C45AE" w14:paraId="411965F3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70C" w14:textId="0012C365" w:rsidR="0098791C" w:rsidRPr="0098791C" w:rsidRDefault="0098791C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Texto </w:t>
            </w:r>
            <w:r w:rsidR="005C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bíblico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182C" w14:textId="77777777" w:rsidR="0098791C" w:rsidRPr="0098791C" w:rsidRDefault="0098791C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72E64" w14:textId="0630ED01" w:rsidR="0098791C" w:rsidRPr="0098791C" w:rsidRDefault="0098791C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Texto bíblico 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AD6F" w14:textId="7ADDFE60" w:rsidR="0098791C" w:rsidRPr="0098791C" w:rsidRDefault="0098791C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leitura</w:t>
            </w:r>
          </w:p>
        </w:tc>
      </w:tr>
      <w:tr w:rsidR="0098791C" w:rsidRPr="001C45AE" w14:paraId="66BBD352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BCF7" w14:textId="54366A66" w:rsidR="0098791C" w:rsidRPr="0098791C" w:rsidRDefault="00701FAF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 nº24/2021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20A7" w14:textId="4B36B651" w:rsidR="0098791C" w:rsidRPr="0098791C" w:rsidRDefault="00701FAF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Poder Legislativo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26FA9" w14:textId="77777777" w:rsidR="0098791C" w:rsidRDefault="00701FAF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 da reunião ordinária do dia 2</w:t>
            </w:r>
            <w:r w:rsidR="005C01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0/02/2021</w:t>
            </w:r>
          </w:p>
          <w:p w14:paraId="62F08719" w14:textId="0D5AAAAD" w:rsidR="005C01B1" w:rsidRPr="0098791C" w:rsidRDefault="005C01B1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C185" w14:textId="0C3EC64D" w:rsidR="0098791C" w:rsidRPr="0098791C" w:rsidRDefault="0098791C" w:rsidP="001C45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</w:t>
            </w:r>
            <w:r>
              <w:rPr>
                <w:rFonts w:ascii="Arial" w:hAnsi="Arial" w:cs="Arial"/>
                <w:sz w:val="24"/>
                <w:szCs w:val="24"/>
              </w:rPr>
              <w:t>iscussão/votação</w:t>
            </w:r>
          </w:p>
        </w:tc>
      </w:tr>
      <w:tr w:rsidR="0098791C" w:rsidRPr="001C45AE" w14:paraId="141408E6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072FA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Projeto de Lei nº 2.839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7DEDA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1899" w14:textId="6D470F14" w:rsidR="0098791C" w:rsidRPr="001C45AE" w:rsidRDefault="0098791C" w:rsidP="009879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AUTORIZA A CONTRATAÇÃO TEMPORÁRIA DE EXCEPCIONAL INTERESSE PUBLICO E DÁ </w:t>
            </w:r>
            <w:r w:rsidRPr="001C45AE">
              <w:rPr>
                <w:rFonts w:ascii="Arial" w:hAnsi="Arial" w:cs="Arial"/>
                <w:sz w:val="24"/>
                <w:szCs w:val="24"/>
              </w:rPr>
              <w:t>OUTRAS PROVIDENCIAS</w:t>
            </w:r>
          </w:p>
          <w:p w14:paraId="2CE5A9C2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3AD7" w14:textId="59928514" w:rsidR="0098791C" w:rsidRPr="001C45AE" w:rsidRDefault="0098791C" w:rsidP="009879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98791C" w:rsidRPr="001C45AE" w14:paraId="0E7E4170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F637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2.842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75AEB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D963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CRIA PAGAMENTO DE HORA MÁQUINA E DÁ OUTRAS PROVIDÊNCIAS.</w:t>
            </w:r>
          </w:p>
          <w:p w14:paraId="36CB9A16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FFDB" w14:textId="3D595AB4" w:rsidR="0098791C" w:rsidRPr="001C45AE" w:rsidRDefault="0098791C" w:rsidP="0098791C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98791C" w:rsidRPr="001C45AE" w14:paraId="10CA2F9A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FF32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2.844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F862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8B8F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R$105.000,00.</w:t>
            </w:r>
          </w:p>
          <w:p w14:paraId="4148E37C" w14:textId="77777777" w:rsidR="0098791C" w:rsidRPr="001C45AE" w:rsidRDefault="0098791C" w:rsidP="0098791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F386" w14:textId="01034785" w:rsidR="0098791C" w:rsidRPr="001C45AE" w:rsidRDefault="0098791C" w:rsidP="0098791C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69C00608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EB35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2.845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15F0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6F2D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R$1.100,00.</w:t>
            </w:r>
          </w:p>
          <w:p w14:paraId="10700D22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8787" w14:textId="36669DDE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Leitura/discussão/votação</w:t>
            </w:r>
          </w:p>
        </w:tc>
      </w:tr>
      <w:tr w:rsidR="005C01B1" w:rsidRPr="001C45AE" w14:paraId="62F68FD8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3F65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2.846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BB0A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sz w:val="6"/>
                <w:szCs w:val="6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550F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R$2.000,00.</w:t>
            </w:r>
          </w:p>
          <w:p w14:paraId="718005E6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F46A8" w14:textId="3079AAB8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15E2D9A1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221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2.847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DB9B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84F4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R$2.000,00.</w:t>
            </w:r>
          </w:p>
          <w:p w14:paraId="5A1E4E98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01C5" w14:textId="6747CE90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4F2322F0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C104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2.848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93E5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58B7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R$2.000,00.</w:t>
            </w:r>
          </w:p>
          <w:p w14:paraId="52461184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C5CC" w14:textId="59245F43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241ABA4A" w14:textId="77777777" w:rsidTr="0098791C">
        <w:tblPrEx>
          <w:tblLook w:val="04A0" w:firstRow="1" w:lastRow="0" w:firstColumn="1" w:lastColumn="0" w:noHBand="0" w:noVBand="1"/>
        </w:tblPrEx>
        <w:trPr>
          <w:trHeight w:val="190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662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2.849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453C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DB27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R$5.000,00.</w:t>
            </w:r>
          </w:p>
          <w:p w14:paraId="50151E2A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1789" w14:textId="07032506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5136EEB1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625B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2.850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FCBF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145C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R$25.000,00.</w:t>
            </w:r>
          </w:p>
          <w:p w14:paraId="1010F99F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50753" w14:textId="4E743BC8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30CC2FD8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FD9BD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2.851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EE8B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1DE3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 xml:space="preserve">AUTORIZA O PODER EXECUTIVO MUNICIPAL A ABRIR UM CRÉDITO SUPLEMENTAR E INCLUSÃO DE RUBRICA, </w:t>
            </w:r>
            <w:r w:rsidRPr="001C45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NO VALOR DE R$5.700,00.</w:t>
            </w:r>
          </w:p>
          <w:p w14:paraId="54A39409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FFCD" w14:textId="1B16A4C4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Leitura/discussão/votação</w:t>
            </w:r>
          </w:p>
        </w:tc>
      </w:tr>
      <w:tr w:rsidR="005C01B1" w:rsidRPr="001C45AE" w14:paraId="34BA71C9" w14:textId="77777777" w:rsidTr="0098791C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392D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2.852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46AB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E75D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AUTORIZA O PODER EXECUTIVO MUNICIPAL A ABRIR UM CRÉDITO SUPLEMENTAR E INCLUSÃO DE RUBRICA, NO VALOR DE R$26.772,36.</w:t>
            </w:r>
          </w:p>
          <w:p w14:paraId="0EA19B14" w14:textId="77777777" w:rsidR="005C01B1" w:rsidRPr="001C45AE" w:rsidRDefault="005C01B1" w:rsidP="005C01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FBE5" w14:textId="265993D2" w:rsidR="005C01B1" w:rsidRPr="001C45AE" w:rsidRDefault="005C01B1" w:rsidP="005C01B1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509EE465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ED94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C6447F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Moção de Reconhecimento 01/2022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8E30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 xml:space="preserve">Paulo </w:t>
            </w:r>
            <w:proofErr w:type="spellStart"/>
            <w:r w:rsidRPr="001C45AE">
              <w:rPr>
                <w:rFonts w:ascii="Arial" w:hAnsi="Arial" w:cs="Arial"/>
                <w:bCs/>
                <w:sz w:val="24"/>
                <w:szCs w:val="24"/>
              </w:rPr>
              <w:t>Zilli</w:t>
            </w:r>
            <w:proofErr w:type="spellEnd"/>
            <w:r w:rsidRPr="001C45AE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76F1" w14:textId="77777777" w:rsidR="005C01B1" w:rsidRPr="001C45AE" w:rsidRDefault="005C01B1" w:rsidP="005C01B1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Solicita que esta Casa Legislativa envie Moção Reconhecimento para Fabia Taube pelo belíssimo empreendimento no Quiosque da praça Ferdinando Albino </w:t>
            </w:r>
            <w:proofErr w:type="spellStart"/>
            <w:r w:rsidRPr="001C45AE">
              <w:rPr>
                <w:rFonts w:ascii="Arial" w:hAnsi="Arial" w:cs="Arial"/>
                <w:sz w:val="24"/>
                <w:szCs w:val="24"/>
              </w:rPr>
              <w:t>Wendt</w:t>
            </w:r>
            <w:proofErr w:type="spellEnd"/>
            <w:r w:rsidRPr="001C45AE">
              <w:rPr>
                <w:rFonts w:ascii="Arial" w:hAnsi="Arial" w:cs="Arial"/>
                <w:sz w:val="24"/>
                <w:szCs w:val="24"/>
              </w:rPr>
              <w:t>, inaugurado como Quiosque Ponto Frio.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DB89" w14:textId="7BBA54C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28458EB6" w14:textId="77777777" w:rsidTr="0098791C">
        <w:tblPrEx>
          <w:tblLook w:val="04A0" w:firstRow="1" w:lastRow="0" w:firstColumn="1" w:lastColumn="0" w:noHBand="0" w:noVBand="1"/>
        </w:tblPrEx>
        <w:trPr>
          <w:trHeight w:val="298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D76C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Pedido de Informação 02/2022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372E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 xml:space="preserve">Paulo  </w:t>
            </w:r>
            <w:proofErr w:type="spellStart"/>
            <w:r w:rsidRPr="001C45AE">
              <w:rPr>
                <w:rFonts w:ascii="Arial" w:hAnsi="Arial" w:cs="Arial"/>
                <w:bCs/>
                <w:sz w:val="24"/>
                <w:szCs w:val="24"/>
              </w:rPr>
              <w:t>Zilli</w:t>
            </w:r>
            <w:proofErr w:type="spellEnd"/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BDC0" w14:textId="77777777" w:rsidR="005C01B1" w:rsidRPr="001C45AE" w:rsidRDefault="005C01B1" w:rsidP="005C01B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 Requer o seguinte Pedido de Informação conforme previsto no Art. 192 § 2º do Regimento Interno desta Casa Legislativa: - Cópia da fase final de instrução do Processo Administrativo Disciplinar (PAD), instaurado através da Portaria nº 1.090 de 17 de maio de 2021. </w:t>
            </w:r>
          </w:p>
          <w:p w14:paraId="2E0220A7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7F76" w14:textId="3D56E12D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16CE6126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A27A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Indicação 03/2022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EB4D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Edemar </w:t>
            </w:r>
            <w:proofErr w:type="spellStart"/>
            <w:r w:rsidRPr="001C45AE">
              <w:rPr>
                <w:rFonts w:ascii="Arial" w:hAnsi="Arial" w:cs="Arial"/>
                <w:sz w:val="24"/>
                <w:szCs w:val="24"/>
              </w:rPr>
              <w:t>Engroff</w:t>
            </w:r>
            <w:proofErr w:type="spellEnd"/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BFAB" w14:textId="77777777" w:rsidR="005C01B1" w:rsidRPr="001C45AE" w:rsidRDefault="005C01B1" w:rsidP="005C01B1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1391657"/>
            <w:r w:rsidRPr="001C45AE">
              <w:rPr>
                <w:rFonts w:ascii="Arial" w:hAnsi="Arial" w:cs="Arial"/>
                <w:sz w:val="24"/>
                <w:szCs w:val="24"/>
              </w:rPr>
              <w:t xml:space="preserve">Solicita ao Sr. Prefeito Municipal, para que o mesmo determine com a máxima urgência </w:t>
            </w:r>
            <w:bookmarkEnd w:id="0"/>
            <w:r w:rsidRPr="001C45AE">
              <w:rPr>
                <w:rFonts w:ascii="Arial" w:hAnsi="Arial" w:cs="Arial"/>
                <w:sz w:val="24"/>
                <w:szCs w:val="24"/>
              </w:rPr>
              <w:t>a colocação de lixeira comunitária próximo ao rancho costeiro.</w:t>
            </w:r>
          </w:p>
          <w:p w14:paraId="4D45BCAA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B2C8" w14:textId="02A3E42D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108F2804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504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Indicação 04/2022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157F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Edemar </w:t>
            </w:r>
            <w:proofErr w:type="spellStart"/>
            <w:r w:rsidRPr="001C45AE">
              <w:rPr>
                <w:rFonts w:ascii="Arial" w:hAnsi="Arial" w:cs="Arial"/>
                <w:sz w:val="24"/>
                <w:szCs w:val="24"/>
              </w:rPr>
              <w:t>Engroff</w:t>
            </w:r>
            <w:proofErr w:type="spellEnd"/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78811" w14:textId="77777777" w:rsidR="005C01B1" w:rsidRPr="001C45AE" w:rsidRDefault="005C01B1" w:rsidP="005C01B1">
            <w:pPr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Solicita ao Sr. Prefeito Municipal, para que o mesmo determine com a máxima urgência que seja feito o encascalhamento, </w:t>
            </w:r>
            <w:r w:rsidRPr="001C45AE">
              <w:rPr>
                <w:rFonts w:ascii="Arial" w:hAnsi="Arial" w:cs="Arial"/>
                <w:sz w:val="24"/>
                <w:szCs w:val="24"/>
              </w:rPr>
              <w:lastRenderedPageBreak/>
              <w:t>patrolamento e compactação na estrada geral da Linha Montanha Superior, iniciando em frente à Igreja até a Linha Secção “D” Alta.</w:t>
            </w:r>
          </w:p>
          <w:p w14:paraId="170BF9B3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15E1" w14:textId="432750D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Leitura/discussão/votação</w:t>
            </w:r>
          </w:p>
        </w:tc>
      </w:tr>
      <w:tr w:rsidR="005C01B1" w:rsidRPr="001C45AE" w14:paraId="6F5A7E15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DBAC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Indicação 05/2022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347E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Alberto da V. Ferreira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ABE6" w14:textId="77777777" w:rsidR="005C01B1" w:rsidRPr="001C45AE" w:rsidRDefault="005C01B1" w:rsidP="005C01B1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Solicita ao Sr. Prefeito Municipal para que o mesmo determine o mais urgente possível ao setor competente para ser feito as podas das arvores nas laterais das estradas gerais de todo o interior do munícipio de Porto Xavier.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F8693" w14:textId="01BECD5E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63A0A980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CCCF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Indicação 06/2022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11AB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Alberto da V. Ferreira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9953" w14:textId="77777777" w:rsidR="005C01B1" w:rsidRPr="001C45AE" w:rsidRDefault="005C01B1" w:rsidP="005C01B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Solicita ao Sr. Prefeito Municipal para que o mesmo determine o setor competente para ser colocado 2 caixas de água juntamente com a rede de água na parte de cima do cemitério em frente a estrada que vai a Laranjeira, e nivelar o mais rápido possível a outra parte do terreno para ser colocados os entes queridos da população.</w:t>
            </w:r>
          </w:p>
          <w:p w14:paraId="500DD493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F9EC" w14:textId="047CD732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6A5D009D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7A61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Moção de Pesar</w:t>
            </w:r>
          </w:p>
          <w:p w14:paraId="25CA9DC7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07/2022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9A28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Alberto da V. Ferreira 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D995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  Solicita após tramitação regimental que essa Casa Legislativa, envie MOÇÃO DE PESAR aos familiares da Senhora Lucia Becker Kretschmer, pelo falecimento da mesma ocorrido no dia 31/12/2021, sendo mãe de servidora do Poder Legislativo, mãe de vereador e ex-esposa de ex-vereador, também uma cidadã que sempre </w:t>
            </w:r>
            <w:r w:rsidRPr="001C45AE">
              <w:rPr>
                <w:rFonts w:ascii="Arial" w:hAnsi="Arial" w:cs="Arial"/>
                <w:sz w:val="24"/>
                <w:szCs w:val="24"/>
              </w:rPr>
              <w:lastRenderedPageBreak/>
              <w:t>contribuiu para o progresso do município</w:t>
            </w:r>
          </w:p>
          <w:p w14:paraId="1E60F5EF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8C46" w14:textId="3B87300F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Leitura/discussão/votação</w:t>
            </w:r>
          </w:p>
        </w:tc>
      </w:tr>
      <w:tr w:rsidR="005C01B1" w:rsidRPr="001C45AE" w14:paraId="53F8654A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872A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Indicação </w:t>
            </w:r>
          </w:p>
          <w:p w14:paraId="0F6720F7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08-2022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5AE2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C45AE">
              <w:rPr>
                <w:rFonts w:ascii="Arial" w:hAnsi="Arial" w:cs="Arial"/>
                <w:bCs/>
                <w:sz w:val="24"/>
                <w:szCs w:val="24"/>
              </w:rPr>
              <w:t>Cleomar Trachynski</w:t>
            </w:r>
            <w:r w:rsidRPr="001C45AE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1C45AE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3796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>Solicita ao Prefeito Municipal que verifique a possibilidade da instalação de placas indicativas com o nome das comunidades em todas as entradas que dá acesso as mesmas no interior do município.</w:t>
            </w:r>
          </w:p>
          <w:p w14:paraId="77286B21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C8A6" w14:textId="1D0E0C24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3A4CF2A9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B1AE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Indicação </w:t>
            </w:r>
          </w:p>
          <w:p w14:paraId="2E774C55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09-2022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36EA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bCs/>
                <w:sz w:val="24"/>
                <w:szCs w:val="24"/>
              </w:rPr>
              <w:t>Cleomar Trachynski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8747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Solicita ao Sr. Prefeito Municipal, que verifique a possibilidade de colocar lixeiras comunitárias e de aderir uma campanha de recolhimento de lixo, na cidade e interior, campanha via rádio/jornal/internet, pois as pessoas devem se educar mais na conscientização do recolhimento do lixo e não os deixar jogados em qualquer lugar e não os jogar no rio. </w:t>
            </w:r>
          </w:p>
          <w:p w14:paraId="6B956138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848D" w14:textId="0E74C6C3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5C01B1" w:rsidRPr="001C45AE" w14:paraId="793C9011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0447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>Indicação</w:t>
            </w:r>
          </w:p>
          <w:p w14:paraId="42DEEB30" w14:textId="77777777" w:rsidR="005C01B1" w:rsidRPr="001C45AE" w:rsidRDefault="005C01B1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45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10-2022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70A4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Paulo </w:t>
            </w:r>
            <w:proofErr w:type="spellStart"/>
            <w:r w:rsidRPr="001C45AE">
              <w:rPr>
                <w:rFonts w:ascii="Arial" w:hAnsi="Arial" w:cs="Arial"/>
                <w:sz w:val="24"/>
                <w:szCs w:val="24"/>
              </w:rPr>
              <w:t>Zilli</w:t>
            </w:r>
            <w:proofErr w:type="spellEnd"/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4C79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5AE">
              <w:rPr>
                <w:rFonts w:ascii="Arial" w:hAnsi="Arial" w:cs="Arial"/>
                <w:sz w:val="24"/>
                <w:szCs w:val="24"/>
              </w:rPr>
              <w:t xml:space="preserve">Solicita ao Sr. Prefeito Municipal, que determine que seja feito o patrolamento, encascalhamento e compactação da estrada geral do Rincão Comprido desde o galpão do senhor </w:t>
            </w:r>
            <w:proofErr w:type="spellStart"/>
            <w:r w:rsidRPr="001C45AE">
              <w:rPr>
                <w:rFonts w:ascii="Arial" w:hAnsi="Arial" w:cs="Arial"/>
                <w:sz w:val="24"/>
                <w:szCs w:val="24"/>
              </w:rPr>
              <w:t>Bergraff</w:t>
            </w:r>
            <w:proofErr w:type="spellEnd"/>
            <w:r w:rsidRPr="001C45AE">
              <w:rPr>
                <w:rFonts w:ascii="Arial" w:hAnsi="Arial" w:cs="Arial"/>
                <w:sz w:val="24"/>
                <w:szCs w:val="24"/>
              </w:rPr>
              <w:t xml:space="preserve"> até a divisa com o Rincão Vermelho.</w:t>
            </w:r>
          </w:p>
          <w:p w14:paraId="76319266" w14:textId="7777777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4817" w14:textId="7AFCFA9B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Leitura/discussão/votação</w:t>
            </w:r>
          </w:p>
        </w:tc>
      </w:tr>
      <w:tr w:rsidR="00AD3FAA" w:rsidRPr="001C45AE" w14:paraId="6EA63C09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5CF3" w14:textId="259DDCDF" w:rsidR="00AD3FAA" w:rsidRPr="001C45AE" w:rsidRDefault="00AD3FAA" w:rsidP="005C01B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Eleição das </w:t>
            </w:r>
            <w:r w:rsidR="009E6338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omissões </w:t>
            </w:r>
            <w:r w:rsidR="009E6338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ermanentes</w:t>
            </w:r>
            <w:r w:rsidR="00145D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Líder de Bancadas 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9284" w14:textId="77777777" w:rsidR="00AD3FAA" w:rsidRPr="001C45AE" w:rsidRDefault="00AD3FAA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BFBE" w14:textId="3A0011FC" w:rsidR="00535274" w:rsidRPr="00535274" w:rsidRDefault="00535274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>Comissão de Constituição.  Justiça e Redação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7E62168F" w14:textId="24DAD541" w:rsidR="00535274" w:rsidRPr="00535274" w:rsidRDefault="00535274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>Comissão de Finanças</w:t>
            </w:r>
            <w:r w:rsidR="00145DC1">
              <w:rPr>
                <w:rFonts w:ascii="Arial" w:hAnsi="Arial" w:cs="Arial"/>
                <w:bCs/>
                <w:sz w:val="24"/>
                <w:szCs w:val="24"/>
              </w:rPr>
              <w:t xml:space="preserve"> e Orçamento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14:paraId="034C7ACF" w14:textId="45500AAC" w:rsidR="00535274" w:rsidRPr="00535274" w:rsidRDefault="00535274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>Comissão de Obras e Serviços Públicos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:  </w:t>
            </w:r>
          </w:p>
          <w:p w14:paraId="671E9BDB" w14:textId="2C3B05EA" w:rsidR="00535274" w:rsidRPr="00535274" w:rsidRDefault="00535274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>Comissão de Educação, Saúde, Ação Social e Meio Ambiente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46F4EF" w14:textId="01B68D9A" w:rsidR="00535274" w:rsidRPr="00535274" w:rsidRDefault="009E6338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- </w:t>
            </w:r>
            <w:r w:rsidR="00535274" w:rsidRPr="00535274">
              <w:rPr>
                <w:rFonts w:ascii="Arial" w:hAnsi="Arial" w:cs="Arial"/>
                <w:bCs/>
                <w:sz w:val="24"/>
                <w:szCs w:val="24"/>
              </w:rPr>
              <w:t>Comissão do Mercosul, Turismo e Desporto</w:t>
            </w:r>
            <w:r w:rsidR="00535274" w:rsidRPr="00535274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535274" w:rsidRPr="0053527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642F45F8" w14:textId="70628B8D" w:rsidR="00535274" w:rsidRPr="00535274" w:rsidRDefault="009E6338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="00535274" w:rsidRPr="00535274">
              <w:rPr>
                <w:rFonts w:ascii="Arial" w:hAnsi="Arial" w:cs="Arial"/>
                <w:bCs/>
                <w:sz w:val="24"/>
                <w:szCs w:val="24"/>
              </w:rPr>
              <w:t>Comissão de Agricultura e Pecuária</w:t>
            </w:r>
            <w:r w:rsidR="00535274" w:rsidRPr="0053527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CF856B0" w14:textId="2B2691DD" w:rsidR="00535274" w:rsidRPr="00535274" w:rsidRDefault="009E6338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L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íder da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ancada dos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rogressistas </w:t>
            </w:r>
          </w:p>
          <w:p w14:paraId="2E224F3E" w14:textId="56C6D5A9" w:rsidR="00535274" w:rsidRPr="00535274" w:rsidRDefault="009E6338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L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íder da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ancada do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MDB</w:t>
            </w:r>
          </w:p>
          <w:p w14:paraId="7546C4ED" w14:textId="748E58ED" w:rsidR="00535274" w:rsidRPr="00535274" w:rsidRDefault="009E6338" w:rsidP="0053527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L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ider da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ancada dos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epublicanos  </w:t>
            </w:r>
          </w:p>
          <w:p w14:paraId="6854BD8B" w14:textId="53E14EAC" w:rsidR="002F325C" w:rsidRDefault="009E6338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 L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 xml:space="preserve">íder do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G</w:t>
            </w:r>
            <w:r w:rsidRPr="00535274">
              <w:rPr>
                <w:rFonts w:ascii="Arial" w:hAnsi="Arial" w:cs="Arial"/>
                <w:bCs/>
                <w:sz w:val="24"/>
                <w:szCs w:val="24"/>
              </w:rPr>
              <w:t>overno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7B5AD3A7" w14:textId="10FD8144" w:rsidR="002F325C" w:rsidRPr="001C45AE" w:rsidRDefault="002F325C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5DC1" w14:textId="77777777" w:rsidR="00AD3FAA" w:rsidRDefault="00AD3FAA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Eleição das </w:t>
            </w:r>
            <w:r w:rsidR="009E6338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omissões </w:t>
            </w:r>
            <w:r w:rsidR="009E633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ermanentes</w:t>
            </w:r>
          </w:p>
          <w:p w14:paraId="667697B1" w14:textId="6C4F9321" w:rsidR="00145DC1" w:rsidRDefault="00145DC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 eleição dos líder de bancadas </w:t>
            </w:r>
          </w:p>
        </w:tc>
      </w:tr>
      <w:tr w:rsidR="005C01B1" w:rsidRPr="001C45AE" w14:paraId="66D618E5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C3BB" w14:textId="3AFA1D8F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Pequeno expediente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919D" w14:textId="27DC9FA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DBBF" w14:textId="5E1A8843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Manifestações sobre as matérias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1291" w14:textId="21369E57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Inscrições para manifestações </w:t>
            </w:r>
            <w:r w:rsidR="009E6338">
              <w:rPr>
                <w:rFonts w:ascii="Arial" w:hAnsi="Arial" w:cs="Arial"/>
                <w:sz w:val="24"/>
                <w:szCs w:val="24"/>
              </w:rPr>
              <w:t xml:space="preserve">dos </w:t>
            </w:r>
            <w:r>
              <w:rPr>
                <w:rFonts w:ascii="Arial" w:hAnsi="Arial" w:cs="Arial"/>
                <w:sz w:val="24"/>
                <w:szCs w:val="24"/>
              </w:rPr>
              <w:t>vereadores</w:t>
            </w:r>
          </w:p>
        </w:tc>
      </w:tr>
      <w:tr w:rsidR="005C01B1" w:rsidRPr="001C45AE" w14:paraId="4FF0D7C4" w14:textId="77777777" w:rsidTr="0098791C">
        <w:tblPrEx>
          <w:tblLook w:val="04A0" w:firstRow="1" w:lastRow="0" w:firstColumn="1" w:lastColumn="0" w:noHBand="0" w:noVBand="1"/>
        </w:tblPrEx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41F4" w14:textId="6DFE0946" w:rsidR="005C01B1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Grande expediente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011D" w14:textId="47D7578D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Legis</w:t>
            </w:r>
            <w:r w:rsidR="00535274">
              <w:rPr>
                <w:rFonts w:ascii="Arial" w:hAnsi="Arial" w:cs="Arial"/>
                <w:sz w:val="24"/>
                <w:szCs w:val="24"/>
              </w:rPr>
              <w:t>lat</w:t>
            </w:r>
            <w:r>
              <w:rPr>
                <w:rFonts w:ascii="Arial" w:hAnsi="Arial" w:cs="Arial"/>
                <w:sz w:val="24"/>
                <w:szCs w:val="24"/>
              </w:rPr>
              <w:t>ivo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765A" w14:textId="30C5F743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Manifestações assuntos gerais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12BF" w14:textId="6B6CA0E2" w:rsidR="005C01B1" w:rsidRPr="001C45AE" w:rsidRDefault="005C01B1" w:rsidP="005C01B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Inscrições para manifestação </w:t>
            </w:r>
            <w:r w:rsidR="009E6338">
              <w:rPr>
                <w:rFonts w:ascii="Arial" w:hAnsi="Arial" w:cs="Arial"/>
                <w:sz w:val="24"/>
                <w:szCs w:val="24"/>
              </w:rPr>
              <w:t xml:space="preserve">dos </w:t>
            </w:r>
            <w:r>
              <w:rPr>
                <w:rFonts w:ascii="Arial" w:hAnsi="Arial" w:cs="Arial"/>
                <w:sz w:val="24"/>
                <w:szCs w:val="24"/>
              </w:rPr>
              <w:t>vereadores</w:t>
            </w:r>
          </w:p>
        </w:tc>
      </w:tr>
    </w:tbl>
    <w:p w14:paraId="3E85E953" w14:textId="77777777" w:rsidR="001C45AE" w:rsidRPr="001C45AE" w:rsidRDefault="001C45AE" w:rsidP="001C45A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4F0B7" w14:textId="77777777" w:rsidR="001C45AE" w:rsidRPr="001C45AE" w:rsidRDefault="001C45AE" w:rsidP="001C45A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E5DE5" w14:textId="77777777" w:rsidR="001C45AE" w:rsidRDefault="001C45AE"/>
    <w:sectPr w:rsidR="001C45A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54EA" w14:textId="77777777" w:rsidR="00B5392C" w:rsidRDefault="00B5392C" w:rsidP="00F65A61">
      <w:pPr>
        <w:spacing w:after="0" w:line="240" w:lineRule="auto"/>
      </w:pPr>
      <w:r>
        <w:separator/>
      </w:r>
    </w:p>
  </w:endnote>
  <w:endnote w:type="continuationSeparator" w:id="0">
    <w:p w14:paraId="7B90C916" w14:textId="77777777" w:rsidR="00B5392C" w:rsidRDefault="00B5392C" w:rsidP="00F6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50B5" w14:textId="77777777" w:rsidR="00B5392C" w:rsidRDefault="00B5392C" w:rsidP="00F65A61">
      <w:pPr>
        <w:spacing w:after="0" w:line="240" w:lineRule="auto"/>
      </w:pPr>
      <w:r>
        <w:separator/>
      </w:r>
    </w:p>
  </w:footnote>
  <w:footnote w:type="continuationSeparator" w:id="0">
    <w:p w14:paraId="76757F75" w14:textId="77777777" w:rsidR="00B5392C" w:rsidRDefault="00B5392C" w:rsidP="00F6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20E4" w14:textId="1C9FEDA1" w:rsidR="00F65A61" w:rsidRDefault="00F65A61">
    <w:pPr>
      <w:pStyle w:val="Cabealho"/>
    </w:pPr>
    <w:r>
      <w:rPr>
        <w:noProof/>
      </w:rPr>
      <w:drawing>
        <wp:inline distT="0" distB="0" distL="0" distR="0" wp14:anchorId="3E6C0757" wp14:editId="06F89B9B">
          <wp:extent cx="5400040" cy="797279"/>
          <wp:effectExtent l="0" t="0" r="0" b="317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7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AE"/>
    <w:rsid w:val="00055FB0"/>
    <w:rsid w:val="00145DC1"/>
    <w:rsid w:val="001C45AE"/>
    <w:rsid w:val="002B7CDF"/>
    <w:rsid w:val="002F325C"/>
    <w:rsid w:val="0047389A"/>
    <w:rsid w:val="00535274"/>
    <w:rsid w:val="005C01B1"/>
    <w:rsid w:val="005D18C9"/>
    <w:rsid w:val="00701FAF"/>
    <w:rsid w:val="0098791C"/>
    <w:rsid w:val="009E6338"/>
    <w:rsid w:val="00AD3FAA"/>
    <w:rsid w:val="00B5392C"/>
    <w:rsid w:val="00D47DD9"/>
    <w:rsid w:val="00F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28C"/>
  <w15:chartTrackingRefBased/>
  <w15:docId w15:val="{4BF0A242-09B8-48D3-AA4E-B695111A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4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65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A61"/>
  </w:style>
  <w:style w:type="paragraph" w:styleId="Rodap">
    <w:name w:val="footer"/>
    <w:basedOn w:val="Normal"/>
    <w:link w:val="RodapChar"/>
    <w:uiPriority w:val="99"/>
    <w:unhideWhenUsed/>
    <w:rsid w:val="00F65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4</cp:revision>
  <dcterms:created xsi:type="dcterms:W3CDTF">2022-02-07T14:36:00Z</dcterms:created>
  <dcterms:modified xsi:type="dcterms:W3CDTF">2022-02-07T15:25:00Z</dcterms:modified>
</cp:coreProperties>
</file>